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04" w:rsidRPr="00710A46" w:rsidRDefault="00F95E04" w:rsidP="00F95E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nl-NL"/>
        </w:rPr>
      </w:pPr>
      <w:bookmarkStart w:id="0" w:name="_GoBack"/>
      <w:r w:rsidRPr="00710A46"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nl-NL"/>
        </w:rPr>
        <w:t>Data communievoorbereidi</w:t>
      </w:r>
      <w:r w:rsidR="00491C91" w:rsidRPr="00710A46"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nl-NL"/>
        </w:rPr>
        <w:t>ng en -vieringen schooljaar 201</w:t>
      </w:r>
      <w:r w:rsidR="009B2BA5" w:rsidRPr="00710A46"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nl-NL"/>
        </w:rPr>
        <w:t>7</w:t>
      </w:r>
      <w:r w:rsidR="00491C91" w:rsidRPr="00710A46"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nl-NL"/>
        </w:rPr>
        <w:t xml:space="preserve"> - 201</w:t>
      </w:r>
      <w:r w:rsidR="009B2BA5" w:rsidRPr="00710A46"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nl-NL"/>
        </w:rPr>
        <w:t>8</w:t>
      </w:r>
    </w:p>
    <w:p w:rsidR="0001713C" w:rsidRPr="00710A46" w:rsidRDefault="0001713C" w:rsidP="00F95E0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24242"/>
          <w:kern w:val="36"/>
          <w:lang w:eastAsia="nl-NL"/>
        </w:rPr>
      </w:pPr>
    </w:p>
    <w:p w:rsidR="0001713C" w:rsidRPr="00710A46" w:rsidRDefault="0001713C" w:rsidP="0001713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24242"/>
          <w:kern w:val="36"/>
          <w:u w:val="single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kern w:val="36"/>
          <w:u w:val="single"/>
          <w:lang w:eastAsia="nl-NL"/>
        </w:rPr>
        <w:t>Ouderavond</w:t>
      </w:r>
    </w:p>
    <w:p w:rsidR="00F95E04" w:rsidRPr="00710A46" w:rsidRDefault="009B2BA5" w:rsidP="0001713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Dinsdag 21 november </w:t>
      </w:r>
      <w:r w:rsidR="002D2552"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2017 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>19.</w:t>
      </w:r>
      <w:r w:rsidR="00F95E04" w:rsidRPr="00710A46">
        <w:rPr>
          <w:rFonts w:ascii="Times New Roman" w:eastAsia="Times New Roman" w:hAnsi="Times New Roman" w:cs="Times New Roman"/>
          <w:color w:val="424242"/>
          <w:lang w:eastAsia="nl-NL"/>
        </w:rPr>
        <w:t>45 uur: </w:t>
      </w:r>
      <w:r w:rsidR="00F95E04" w:rsidRPr="00710A46">
        <w:rPr>
          <w:rFonts w:ascii="Times New Roman" w:eastAsia="Times New Roman" w:hAnsi="Times New Roman" w:cs="Times New Roman"/>
          <w:color w:val="424242"/>
          <w:lang w:eastAsia="nl-NL"/>
        </w:rPr>
        <w:br/>
        <w:t>informatieavond voor ouders in de Willibrorduskerk te Diessen</w:t>
      </w:r>
      <w:r w:rsidR="00F95E04" w:rsidRPr="00710A46">
        <w:rPr>
          <w:rFonts w:ascii="Times New Roman" w:eastAsia="Times New Roman" w:hAnsi="Times New Roman" w:cs="Times New Roman"/>
          <w:color w:val="424242"/>
          <w:lang w:eastAsia="nl-NL"/>
        </w:rPr>
        <w:br/>
      </w:r>
      <w:r w:rsidR="00F95E04" w:rsidRPr="00710A46">
        <w:rPr>
          <w:rFonts w:ascii="Times New Roman" w:eastAsia="Times New Roman" w:hAnsi="Times New Roman" w:cs="Times New Roman"/>
          <w:color w:val="424242"/>
          <w:lang w:eastAsia="nl-NL"/>
        </w:rPr>
        <w:br/>
      </w:r>
      <w:r w:rsidR="00F95E04" w:rsidRPr="00710A46">
        <w:rPr>
          <w:rFonts w:ascii="Times New Roman" w:eastAsia="Times New Roman" w:hAnsi="Times New Roman" w:cs="Times New Roman"/>
          <w:color w:val="424242"/>
          <w:u w:val="single"/>
          <w:lang w:eastAsia="nl-NL"/>
        </w:rPr>
        <w:t>Voorbereidingsbijeenkomsten voor communicanten</w:t>
      </w:r>
    </w:p>
    <w:p w:rsidR="00F95E04" w:rsidRPr="00710A46" w:rsidRDefault="00F95E04" w:rsidP="00F95E0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Woensdag </w:t>
      </w:r>
      <w:r w:rsidR="00491C91" w:rsidRPr="00710A46">
        <w:rPr>
          <w:rFonts w:ascii="Times New Roman" w:eastAsia="Times New Roman" w:hAnsi="Times New Roman" w:cs="Times New Roman"/>
          <w:color w:val="424242"/>
          <w:lang w:eastAsia="nl-NL"/>
        </w:rPr>
        <w:t>1</w:t>
      </w:r>
      <w:r w:rsidR="009B2BA5" w:rsidRPr="00710A46">
        <w:rPr>
          <w:rFonts w:ascii="Times New Roman" w:eastAsia="Times New Roman" w:hAnsi="Times New Roman" w:cs="Times New Roman"/>
          <w:color w:val="424242"/>
          <w:lang w:eastAsia="nl-NL"/>
        </w:rPr>
        <w:t>0</w:t>
      </w:r>
      <w:r w:rsidR="00491C91"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 </w:t>
      </w:r>
      <w:r w:rsidR="009B2BA5" w:rsidRPr="00710A46">
        <w:rPr>
          <w:rFonts w:ascii="Times New Roman" w:eastAsia="Times New Roman" w:hAnsi="Times New Roman" w:cs="Times New Roman"/>
          <w:color w:val="424242"/>
          <w:lang w:eastAsia="nl-NL"/>
        </w:rPr>
        <w:t>januari 2018</w:t>
      </w:r>
      <w:r w:rsidR="00491C91"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 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>van 12.45 uur tot 15.00 uur: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br/>
        <w:t>eerste bijeenkomst van de communicanten met een gezamenlijke broodmaaltijd in de Petruskerk </w:t>
      </w:r>
    </w:p>
    <w:p w:rsidR="00F95E04" w:rsidRPr="00710A46" w:rsidRDefault="00F95E04" w:rsidP="00F95E0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Woensdag </w:t>
      </w:r>
      <w:r w:rsidR="009B2BA5" w:rsidRPr="00710A46">
        <w:rPr>
          <w:rFonts w:ascii="Times New Roman" w:eastAsia="Times New Roman" w:hAnsi="Times New Roman" w:cs="Times New Roman"/>
          <w:color w:val="424242"/>
          <w:lang w:eastAsia="nl-NL"/>
        </w:rPr>
        <w:t>31 januari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>: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br/>
        <w:t xml:space="preserve">tweede bijeenkomst communicanten: 13.30 </w:t>
      </w:r>
      <w:r w:rsidR="00491C91"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tot 14.30 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uur in Diessen en 15.30 </w:t>
      </w:r>
      <w:r w:rsidR="00491C91"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tot 16.30 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>uur in Hilvarenbeek</w:t>
      </w:r>
    </w:p>
    <w:p w:rsidR="00F95E04" w:rsidRPr="00710A46" w:rsidRDefault="00F95E04" w:rsidP="00F95E0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>Woensdag 2</w:t>
      </w:r>
      <w:r w:rsidR="009B2BA5" w:rsidRPr="00710A46">
        <w:rPr>
          <w:rFonts w:ascii="Times New Roman" w:eastAsia="Times New Roman" w:hAnsi="Times New Roman" w:cs="Times New Roman"/>
          <w:color w:val="424242"/>
          <w:lang w:eastAsia="nl-NL"/>
        </w:rPr>
        <w:t>1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 </w:t>
      </w:r>
      <w:r w:rsidR="009B2BA5" w:rsidRPr="00710A46">
        <w:rPr>
          <w:rFonts w:ascii="Times New Roman" w:eastAsia="Times New Roman" w:hAnsi="Times New Roman" w:cs="Times New Roman"/>
          <w:color w:val="424242"/>
          <w:lang w:eastAsia="nl-NL"/>
        </w:rPr>
        <w:t>februari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>: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br/>
        <w:t>derde bijeenkomst communicanten: 13.30 uur in Diessen en 15.30 uur in Hilvarenbeek</w:t>
      </w:r>
    </w:p>
    <w:p w:rsidR="00F95E04" w:rsidRPr="00710A46" w:rsidRDefault="009B2BA5" w:rsidP="00F95E0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>Woensdag 14 maart</w:t>
      </w:r>
      <w:r w:rsidR="00F95E04" w:rsidRPr="00710A46">
        <w:rPr>
          <w:rFonts w:ascii="Times New Roman" w:eastAsia="Times New Roman" w:hAnsi="Times New Roman" w:cs="Times New Roman"/>
          <w:color w:val="424242"/>
          <w:lang w:eastAsia="nl-NL"/>
        </w:rPr>
        <w:t>:</w:t>
      </w:r>
      <w:r w:rsidR="00F95E04" w:rsidRPr="00710A46">
        <w:rPr>
          <w:rFonts w:ascii="Times New Roman" w:eastAsia="Times New Roman" w:hAnsi="Times New Roman" w:cs="Times New Roman"/>
          <w:color w:val="424242"/>
          <w:lang w:eastAsia="nl-NL"/>
        </w:rPr>
        <w:br/>
        <w:t>vierde bijeenkomst communicanten: 13.30 uur in Diessen en 15.30 uur in Hilvarenbeek</w:t>
      </w:r>
    </w:p>
    <w:p w:rsidR="00F95E04" w:rsidRPr="00710A46" w:rsidRDefault="00F95E04" w:rsidP="00F95E0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Woensdag </w:t>
      </w:r>
      <w:r w:rsidR="009B2BA5" w:rsidRPr="00710A46">
        <w:rPr>
          <w:rFonts w:ascii="Times New Roman" w:eastAsia="Times New Roman" w:hAnsi="Times New Roman" w:cs="Times New Roman"/>
          <w:color w:val="424242"/>
          <w:lang w:eastAsia="nl-NL"/>
        </w:rPr>
        <w:t>4 april</w:t>
      </w:r>
      <w:r w:rsidR="00491C91" w:rsidRPr="00710A46">
        <w:rPr>
          <w:rFonts w:ascii="Times New Roman" w:eastAsia="Times New Roman" w:hAnsi="Times New Roman" w:cs="Times New Roman"/>
          <w:color w:val="424242"/>
          <w:lang w:eastAsia="nl-NL"/>
        </w:rPr>
        <w:t>: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br/>
        <w:t>vijfde bijeenkomst communicanten, 13.30 uur in Diessen en 15.30 uur in Hilvarenbeek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br/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br/>
      </w:r>
      <w:r w:rsidRPr="00710A46">
        <w:rPr>
          <w:rFonts w:ascii="Times New Roman" w:eastAsia="Times New Roman" w:hAnsi="Times New Roman" w:cs="Times New Roman"/>
          <w:color w:val="424242"/>
          <w:u w:val="single"/>
          <w:lang w:eastAsia="nl-NL"/>
        </w:rPr>
        <w:t>Speciale vieringen voor kinderen</w:t>
      </w:r>
    </w:p>
    <w:p w:rsidR="004B4A4F" w:rsidRPr="00710A46" w:rsidRDefault="004B4A4F" w:rsidP="004B4A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>Palmzondag 25 maart</w:t>
      </w:r>
      <w:r w:rsidR="00710A46"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 11.00 uur: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br/>
        <w:t>Palmpasenviering in de Petruskerk te Hilvarenbeek</w:t>
      </w:r>
    </w:p>
    <w:p w:rsidR="000C784B" w:rsidRPr="00710A46" w:rsidRDefault="000C784B" w:rsidP="007C68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Witte Donderdag </w:t>
      </w:r>
      <w:r w:rsidR="004B4A4F" w:rsidRPr="00710A46">
        <w:rPr>
          <w:rFonts w:ascii="Times New Roman" w:eastAsia="Times New Roman" w:hAnsi="Times New Roman" w:cs="Times New Roman"/>
          <w:color w:val="424242"/>
          <w:lang w:eastAsia="nl-NL"/>
        </w:rPr>
        <w:t>29 maart</w:t>
      </w:r>
      <w:r w:rsidR="007C688C"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 19.0</w:t>
      </w:r>
      <w:r w:rsidR="00F95E04" w:rsidRPr="00710A46">
        <w:rPr>
          <w:rFonts w:ascii="Times New Roman" w:eastAsia="Times New Roman" w:hAnsi="Times New Roman" w:cs="Times New Roman"/>
          <w:color w:val="424242"/>
          <w:lang w:eastAsia="nl-NL"/>
        </w:rPr>
        <w:t>0 uur:</w:t>
      </w:r>
      <w:r w:rsidR="00F95E04" w:rsidRPr="00710A46">
        <w:rPr>
          <w:rFonts w:ascii="Times New Roman" w:eastAsia="Times New Roman" w:hAnsi="Times New Roman" w:cs="Times New Roman"/>
          <w:color w:val="424242"/>
          <w:lang w:eastAsia="nl-NL"/>
        </w:rPr>
        <w:br/>
        <w:t xml:space="preserve">gedenken Laatste Avondmaal in de </w:t>
      </w:r>
      <w:r w:rsidR="007C688C" w:rsidRPr="00710A46">
        <w:rPr>
          <w:rFonts w:ascii="Times New Roman" w:eastAsia="Times New Roman" w:hAnsi="Times New Roman" w:cs="Times New Roman"/>
          <w:color w:val="424242"/>
          <w:lang w:eastAsia="nl-NL"/>
        </w:rPr>
        <w:t>Willibrorduskerk (en Koetshuis pastorie)</w:t>
      </w:r>
    </w:p>
    <w:p w:rsidR="00F95E04" w:rsidRPr="00710A46" w:rsidRDefault="00F95E04" w:rsidP="005F51FD">
      <w:pPr>
        <w:spacing w:after="0" w:line="240" w:lineRule="auto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u w:val="single"/>
          <w:lang w:eastAsia="nl-NL"/>
        </w:rPr>
        <w:t>Oefenbijeenkomsten Eerste Heilige Communie</w:t>
      </w:r>
    </w:p>
    <w:p w:rsidR="005F51FD" w:rsidRPr="00710A46" w:rsidRDefault="000413A7" w:rsidP="005F51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Zaterdag </w:t>
      </w:r>
      <w:r w:rsidR="005F51FD" w:rsidRPr="00710A46">
        <w:rPr>
          <w:rFonts w:ascii="Times New Roman" w:eastAsia="Times New Roman" w:hAnsi="Times New Roman" w:cs="Times New Roman"/>
          <w:color w:val="424242"/>
          <w:lang w:eastAsia="nl-NL"/>
        </w:rPr>
        <w:t>7 april</w:t>
      </w:r>
      <w:r w:rsidR="00F95E04"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 16.00 uur:</w:t>
      </w:r>
      <w:r w:rsidR="00F95E04" w:rsidRPr="00710A46">
        <w:rPr>
          <w:rFonts w:ascii="Times New Roman" w:eastAsia="Times New Roman" w:hAnsi="Times New Roman" w:cs="Times New Roman"/>
          <w:color w:val="424242"/>
          <w:lang w:eastAsia="nl-NL"/>
        </w:rPr>
        <w:br/>
        <w:t xml:space="preserve">oefenen communicanten in de 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>Willibrorduskerk te Diessen</w:t>
      </w:r>
    </w:p>
    <w:p w:rsidR="005F51FD" w:rsidRPr="00710A46" w:rsidRDefault="005F51FD" w:rsidP="005F51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>Zaterdag 14 april 16.00 uur: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br/>
        <w:t>oefenen communicanten in de Petruskerk te Hilvarenbeek</w:t>
      </w:r>
    </w:p>
    <w:p w:rsidR="00F95E04" w:rsidRPr="00710A46" w:rsidRDefault="00F95E04" w:rsidP="0002141E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br/>
      </w:r>
      <w:r w:rsidRPr="00710A46">
        <w:rPr>
          <w:rFonts w:ascii="Times New Roman" w:eastAsia="Times New Roman" w:hAnsi="Times New Roman" w:cs="Times New Roman"/>
          <w:color w:val="424242"/>
          <w:u w:val="single"/>
          <w:lang w:eastAsia="nl-NL"/>
        </w:rPr>
        <w:t>Data vieringen Eerste Heilige Communie</w:t>
      </w:r>
    </w:p>
    <w:p w:rsidR="0002141E" w:rsidRPr="00710A46" w:rsidRDefault="0002141E" w:rsidP="00F95E0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>Zondag 8 april 10.30 uur: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br/>
        <w:t>Eerste Heilige Communie in de Willibrorduskerk te Diessen</w:t>
      </w:r>
    </w:p>
    <w:p w:rsidR="00F95E04" w:rsidRPr="00710A46" w:rsidRDefault="000413A7" w:rsidP="00F95E0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>Zondag 1</w:t>
      </w:r>
      <w:r w:rsidR="0002141E" w:rsidRPr="00710A46">
        <w:rPr>
          <w:rFonts w:ascii="Times New Roman" w:eastAsia="Times New Roman" w:hAnsi="Times New Roman" w:cs="Times New Roman"/>
          <w:color w:val="424242"/>
          <w:lang w:eastAsia="nl-NL"/>
        </w:rPr>
        <w:t>5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 </w:t>
      </w:r>
      <w:r w:rsidR="0002141E" w:rsidRPr="00710A46">
        <w:rPr>
          <w:rFonts w:ascii="Times New Roman" w:eastAsia="Times New Roman" w:hAnsi="Times New Roman" w:cs="Times New Roman"/>
          <w:color w:val="424242"/>
          <w:lang w:eastAsia="nl-NL"/>
        </w:rPr>
        <w:t>april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 xml:space="preserve"> 11.00 uur:</w:t>
      </w:r>
      <w:r w:rsidR="00F95E04" w:rsidRPr="00710A46">
        <w:rPr>
          <w:rFonts w:ascii="Times New Roman" w:eastAsia="Times New Roman" w:hAnsi="Times New Roman" w:cs="Times New Roman"/>
          <w:color w:val="424242"/>
          <w:lang w:eastAsia="nl-NL"/>
        </w:rPr>
        <w:br/>
        <w:t xml:space="preserve">Eerste Heilige Communie in de </w:t>
      </w: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>Petruskerk te Hilvarenbeek</w:t>
      </w:r>
    </w:p>
    <w:p w:rsidR="00F95E04" w:rsidRPr="00710A46" w:rsidRDefault="00F95E04" w:rsidP="0002141E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424242"/>
          <w:lang w:eastAsia="nl-NL"/>
        </w:rPr>
      </w:pPr>
      <w:r w:rsidRPr="00710A46">
        <w:rPr>
          <w:rFonts w:ascii="Times New Roman" w:eastAsia="Times New Roman" w:hAnsi="Times New Roman" w:cs="Times New Roman"/>
          <w:color w:val="424242"/>
          <w:u w:val="single"/>
          <w:lang w:eastAsia="nl-NL"/>
        </w:rPr>
        <w:t>Afsluitende bijeenkomst communicanten</w:t>
      </w:r>
    </w:p>
    <w:p w:rsidR="00D75065" w:rsidRPr="00710A46" w:rsidRDefault="00F95E04" w:rsidP="0002141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10A46">
        <w:rPr>
          <w:rFonts w:ascii="Times New Roman" w:eastAsia="Times New Roman" w:hAnsi="Times New Roman" w:cs="Times New Roman"/>
          <w:color w:val="424242"/>
          <w:lang w:eastAsia="nl-NL"/>
        </w:rPr>
        <w:t>Woensda</w:t>
      </w:r>
      <w:r w:rsidR="00AF4F9F" w:rsidRPr="00710A46">
        <w:rPr>
          <w:rFonts w:ascii="Times New Roman" w:eastAsia="Times New Roman" w:hAnsi="Times New Roman" w:cs="Times New Roman"/>
          <w:color w:val="424242"/>
          <w:lang w:eastAsia="nl-NL"/>
        </w:rPr>
        <w:t>g 18 april</w:t>
      </w:r>
      <w:bookmarkEnd w:id="0"/>
    </w:p>
    <w:sectPr w:rsidR="00D75065" w:rsidRPr="00710A46" w:rsidSect="00D7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F2B"/>
    <w:multiLevelType w:val="multilevel"/>
    <w:tmpl w:val="50F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5E04"/>
    <w:rsid w:val="0001713C"/>
    <w:rsid w:val="0002141E"/>
    <w:rsid w:val="000413A7"/>
    <w:rsid w:val="0006794F"/>
    <w:rsid w:val="000C784B"/>
    <w:rsid w:val="000D1C08"/>
    <w:rsid w:val="002D2552"/>
    <w:rsid w:val="00306746"/>
    <w:rsid w:val="00491C91"/>
    <w:rsid w:val="004B4A4F"/>
    <w:rsid w:val="004D695C"/>
    <w:rsid w:val="0058148F"/>
    <w:rsid w:val="005F51FD"/>
    <w:rsid w:val="00710A46"/>
    <w:rsid w:val="0074746A"/>
    <w:rsid w:val="007C688C"/>
    <w:rsid w:val="008B3781"/>
    <w:rsid w:val="009B2BA5"/>
    <w:rsid w:val="00AC360A"/>
    <w:rsid w:val="00AF4F9F"/>
    <w:rsid w:val="00D75065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50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F95E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3592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dotted" w:sz="6" w:space="14" w:color="CD273D"/>
                <w:bottom w:val="none" w:sz="0" w:space="0" w:color="auto"/>
                <w:right w:val="dotted" w:sz="6" w:space="14" w:color="CD273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2018-03-25T13:42:00Z</dcterms:created>
  <dcterms:modified xsi:type="dcterms:W3CDTF">2018-03-25T13:42:00Z</dcterms:modified>
</cp:coreProperties>
</file>